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4D9" w:rsidRDefault="006464D9" w:rsidP="006464D9">
      <w:pPr>
        <w:spacing w:after="24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bookmarkStart w:id="0" w:name="_GoBack"/>
      <w:r w:rsidRPr="006464D9">
        <w:rPr>
          <w:rFonts w:ascii="Helvetica" w:eastAsia="Times New Roman" w:hAnsi="Helvetica" w:cs="Helvetica"/>
          <w:b/>
          <w:bCs/>
          <w:color w:val="1D2129"/>
          <w:sz w:val="21"/>
          <w:szCs w:val="21"/>
          <w:lang w:eastAsia="ru-RU"/>
        </w:rPr>
        <w:t>Сотрудники УВД по ЮВАО провели правовое консультирование среди школьников</w:t>
      </w:r>
    </w:p>
    <w:bookmarkEnd w:id="0"/>
    <w:p w:rsidR="006464D9" w:rsidRDefault="006464D9" w:rsidP="006464D9">
      <w:pPr>
        <w:spacing w:after="24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1D2129"/>
          <w:sz w:val="21"/>
          <w:szCs w:val="21"/>
          <w:lang w:eastAsia="ru-RU"/>
        </w:rPr>
        <w:drawing>
          <wp:inline distT="0" distB="0" distL="0" distR="0">
            <wp:extent cx="2529433" cy="222885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565(2)-800x60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309" cy="223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noProof/>
          <w:color w:val="1D2129"/>
          <w:sz w:val="21"/>
          <w:szCs w:val="21"/>
          <w:lang w:eastAsia="ru-RU"/>
        </w:rPr>
        <w:drawing>
          <wp:inline distT="0" distB="0" distL="0" distR="0">
            <wp:extent cx="2552155" cy="221932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564-800x60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6552" cy="223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4D9" w:rsidRPr="006464D9" w:rsidRDefault="006464D9" w:rsidP="006464D9">
      <w:pPr>
        <w:spacing w:after="24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1D2129"/>
          <w:sz w:val="21"/>
          <w:szCs w:val="21"/>
          <w:lang w:eastAsia="ru-RU"/>
        </w:rPr>
        <w:drawing>
          <wp:inline distT="0" distB="0" distL="0" distR="0">
            <wp:extent cx="5123815" cy="3842724"/>
            <wp:effectExtent l="0" t="0" r="63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02232-800x60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1925" cy="384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br/>
      </w:r>
    </w:p>
    <w:p w:rsidR="006464D9" w:rsidRPr="006464D9" w:rsidRDefault="006464D9" w:rsidP="006464D9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В районе Капотня в целях оказания правовой помощи детям, приуроченной ко Всемирному дню ребенка, прошло правовое консультирование.</w:t>
      </w:r>
    </w:p>
    <w:p w:rsidR="006464D9" w:rsidRPr="006464D9" w:rsidRDefault="006464D9" w:rsidP="006464D9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6464D9" w:rsidRPr="006464D9" w:rsidRDefault="006464D9" w:rsidP="006464D9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Юрисконсульт правового отдела УВД по ЮВАО Елена Устинова и инспектор по делам несовершеннолетних ОМВД России по району Капотня Мария </w:t>
      </w:r>
      <w:proofErr w:type="spellStart"/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Исакина</w:t>
      </w:r>
      <w:proofErr w:type="spellEnd"/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с профилактическими беседами посетили ГБОУ СОШ № 1996 и провели правовое консультирование учащихся 7-9 классов.</w:t>
      </w:r>
    </w:p>
    <w:p w:rsidR="006464D9" w:rsidRPr="006464D9" w:rsidRDefault="006464D9" w:rsidP="006464D9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6464D9" w:rsidRPr="006464D9" w:rsidRDefault="006464D9" w:rsidP="006464D9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В ходе беседы было уделено внимание вопросу соблюдения правил дорожного движения, вреде наркотических средств, алкоголя, табака, были разъяснены санкции и ответственность за хранение запрещенных веществ.</w:t>
      </w:r>
    </w:p>
    <w:p w:rsidR="006464D9" w:rsidRPr="006464D9" w:rsidRDefault="006464D9" w:rsidP="006464D9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6464D9" w:rsidRPr="006464D9" w:rsidRDefault="006464D9" w:rsidP="006464D9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Капитан полиции Мария </w:t>
      </w:r>
      <w:proofErr w:type="spellStart"/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Исакина</w:t>
      </w:r>
      <w:proofErr w:type="spellEnd"/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рассказала школьникам о недопущении распития алкогольных напитков, потребления наркотических и психотропных средств. Полицейские в буквальном смысле «разобрали по полочкам» с ребятами «антитабачный закон», выяснили в </w:t>
      </w: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lastRenderedPageBreak/>
        <w:t xml:space="preserve">каких местах </w:t>
      </w:r>
      <w:proofErr w:type="spellStart"/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табакокурение</w:t>
      </w:r>
      <w:proofErr w:type="spellEnd"/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строго настрого запрещено. Широко и подробно обсуждался порядок и процедура привлечения подростков к ответственности, а также негативные последствия, к которым это приводит.</w:t>
      </w:r>
    </w:p>
    <w:p w:rsidR="006464D9" w:rsidRPr="006464D9" w:rsidRDefault="006464D9" w:rsidP="006464D9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6464D9" w:rsidRPr="006464D9" w:rsidRDefault="006464D9" w:rsidP="006464D9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Коснулась беседа и вопросов поведения подростков в общественных местах, который вызвал живую дискуссию среди собравшихся. Обсуждались негативные отношения в обществе к подросткам с </w:t>
      </w:r>
      <w:proofErr w:type="spellStart"/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девиантным</w:t>
      </w:r>
      <w:proofErr w:type="spellEnd"/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поведением и последствия, к которым может это привести.</w:t>
      </w:r>
    </w:p>
    <w:p w:rsidR="006464D9" w:rsidRPr="006464D9" w:rsidRDefault="006464D9" w:rsidP="006464D9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6464D9" w:rsidRPr="006464D9" w:rsidRDefault="006464D9" w:rsidP="006464D9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464D9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Инспектор ПДН довела до школьников статистику смертности от употребления запрещенных законодательством наркотических средств. В конце мероприятия все собравшиеся смогли посмотреть документальный фильм «Наркотикам нет!», подготовленный правовым отделением УВД по ЮВАО.</w:t>
      </w:r>
    </w:p>
    <w:p w:rsidR="004558F1" w:rsidRDefault="004558F1"/>
    <w:sectPr w:rsidR="00455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4D9"/>
    <w:rsid w:val="004558F1"/>
    <w:rsid w:val="0064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4E7091-5DBD-435A-91A2-B71EA93D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464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9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5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2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5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7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3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7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3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8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6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2016-11-18T13:08:00Z</dcterms:created>
  <dcterms:modified xsi:type="dcterms:W3CDTF">2016-11-18T13:10:00Z</dcterms:modified>
</cp:coreProperties>
</file>